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DE727" w14:textId="77777777" w:rsidR="009B2429" w:rsidRDefault="009B2429" w:rsidP="009B2429">
      <w:pPr>
        <w:pStyle w:val="Akapitzlist"/>
        <w:spacing w:after="0"/>
        <w:ind w:left="6372" w:firstLine="708"/>
        <w:jc w:val="both"/>
        <w:rPr>
          <w:rFonts w:ascii="Times New Roman" w:hAnsi="Times New Roman"/>
          <w:b/>
        </w:rPr>
      </w:pPr>
      <w:r w:rsidRPr="00CD3598">
        <w:rPr>
          <w:rFonts w:ascii="Times New Roman" w:hAnsi="Times New Roman"/>
          <w:b/>
        </w:rPr>
        <w:t>Załącznik</w:t>
      </w:r>
      <w:r>
        <w:rPr>
          <w:rFonts w:ascii="Times New Roman" w:hAnsi="Times New Roman"/>
          <w:b/>
        </w:rPr>
        <w:t xml:space="preserve"> nr</w:t>
      </w:r>
      <w:r w:rsidRPr="00CD359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3</w:t>
      </w:r>
    </w:p>
    <w:p w14:paraId="3C499D3B" w14:textId="77777777" w:rsidR="009B2429" w:rsidRDefault="009B2429" w:rsidP="009B2429">
      <w:pPr>
        <w:pStyle w:val="Akapitzlist"/>
        <w:spacing w:after="0"/>
        <w:ind w:left="6372" w:firstLine="708"/>
        <w:jc w:val="both"/>
        <w:rPr>
          <w:rFonts w:ascii="Times New Roman" w:hAnsi="Times New Roman"/>
          <w:b/>
        </w:rPr>
      </w:pPr>
    </w:p>
    <w:p w14:paraId="6F21C702" w14:textId="77777777" w:rsidR="009B2429" w:rsidRDefault="009B2429" w:rsidP="009B2429">
      <w:pPr>
        <w:pStyle w:val="Akapitzlist"/>
        <w:spacing w:after="0"/>
        <w:ind w:left="6372" w:firstLine="708"/>
        <w:jc w:val="both"/>
        <w:rPr>
          <w:rFonts w:ascii="Times New Roman" w:hAnsi="Times New Roman"/>
          <w:b/>
        </w:rPr>
      </w:pPr>
    </w:p>
    <w:p w14:paraId="7DDC8B1D" w14:textId="77777777" w:rsidR="009B2429" w:rsidRDefault="009B2429" w:rsidP="009B2429">
      <w:pPr>
        <w:pStyle w:val="Akapitzlist"/>
        <w:spacing w:after="0"/>
        <w:ind w:left="6372" w:hanging="6372"/>
        <w:jc w:val="both"/>
        <w:rPr>
          <w:rFonts w:ascii="Times New Roman" w:hAnsi="Times New Roman"/>
          <w:i/>
        </w:rPr>
      </w:pPr>
      <w:r w:rsidRPr="00E64E78">
        <w:rPr>
          <w:rFonts w:ascii="Times New Roman" w:hAnsi="Times New Roman"/>
          <w:i/>
        </w:rPr>
        <w:t xml:space="preserve">Sygnatura pisma…                                                                                          </w:t>
      </w:r>
      <w:r>
        <w:rPr>
          <w:rFonts w:ascii="Times New Roman" w:hAnsi="Times New Roman"/>
          <w:i/>
        </w:rPr>
        <w:t>miejscowość, data</w:t>
      </w:r>
    </w:p>
    <w:p w14:paraId="10D1CD40" w14:textId="77777777" w:rsidR="009B2429" w:rsidRDefault="009B2429" w:rsidP="009B2429">
      <w:pPr>
        <w:pStyle w:val="Akapitzlist"/>
        <w:spacing w:after="0"/>
        <w:ind w:left="6372" w:hanging="6372"/>
        <w:jc w:val="both"/>
        <w:rPr>
          <w:rFonts w:ascii="Times New Roman" w:hAnsi="Times New Roman"/>
          <w:i/>
        </w:rPr>
      </w:pPr>
    </w:p>
    <w:p w14:paraId="5BBBD183" w14:textId="77777777" w:rsidR="009B2429" w:rsidRDefault="009B2429" w:rsidP="009B2429">
      <w:pPr>
        <w:pStyle w:val="Akapitzlist"/>
        <w:spacing w:after="0"/>
        <w:ind w:left="6372" w:hanging="6372"/>
        <w:jc w:val="both"/>
        <w:rPr>
          <w:rFonts w:ascii="Times New Roman" w:hAnsi="Times New Roman"/>
          <w:i/>
        </w:rPr>
      </w:pPr>
    </w:p>
    <w:p w14:paraId="4F617072" w14:textId="77777777" w:rsidR="009B2429" w:rsidRDefault="009B2429" w:rsidP="009B2429">
      <w:pPr>
        <w:pStyle w:val="Akapitzlist"/>
        <w:spacing w:after="0"/>
        <w:ind w:left="6372" w:hanging="6372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Imię i nazwisko Skarżącego</w:t>
      </w:r>
    </w:p>
    <w:p w14:paraId="6823A7CB" w14:textId="77777777" w:rsidR="009B2429" w:rsidRDefault="009B2429" w:rsidP="009B2429">
      <w:pPr>
        <w:pStyle w:val="Akapitzlist"/>
        <w:spacing w:after="0"/>
        <w:ind w:left="6372" w:hanging="6372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</w:rPr>
        <w:t xml:space="preserve">                                                                                    Adres</w:t>
      </w:r>
      <w:r>
        <w:rPr>
          <w:rFonts w:ascii="Times New Roman" w:hAnsi="Times New Roman"/>
          <w:i/>
          <w:sz w:val="24"/>
          <w:szCs w:val="24"/>
        </w:rPr>
        <w:t xml:space="preserve">                               </w:t>
      </w:r>
    </w:p>
    <w:p w14:paraId="3AE9038B" w14:textId="77777777" w:rsidR="009B2429" w:rsidRDefault="009B2429" w:rsidP="009B2429">
      <w:pPr>
        <w:pStyle w:val="Akapitzlist"/>
        <w:spacing w:after="0"/>
        <w:ind w:left="6372" w:hanging="6372"/>
        <w:jc w:val="center"/>
        <w:rPr>
          <w:rFonts w:ascii="Times New Roman" w:hAnsi="Times New Roman"/>
          <w:i/>
          <w:sz w:val="24"/>
          <w:szCs w:val="24"/>
        </w:rPr>
      </w:pPr>
    </w:p>
    <w:p w14:paraId="1839BB73" w14:textId="77777777" w:rsidR="009B2429" w:rsidRDefault="009B2429" w:rsidP="009B2429">
      <w:pPr>
        <w:pStyle w:val="Akapitzlist"/>
        <w:spacing w:after="0"/>
        <w:ind w:left="6372" w:hanging="637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Zawiadomienie o sposobie załatwienia skargi/wniosku*</w:t>
      </w:r>
    </w:p>
    <w:p w14:paraId="79D8D6FB" w14:textId="77777777" w:rsidR="009B2429" w:rsidRDefault="009B2429" w:rsidP="009B2429">
      <w:pPr>
        <w:pStyle w:val="Akapitzlist"/>
        <w:spacing w:after="0"/>
        <w:ind w:left="6372" w:hanging="6372"/>
        <w:jc w:val="center"/>
        <w:rPr>
          <w:rFonts w:ascii="Times New Roman" w:hAnsi="Times New Roman"/>
          <w:b/>
          <w:sz w:val="24"/>
          <w:szCs w:val="24"/>
        </w:rPr>
      </w:pPr>
    </w:p>
    <w:p w14:paraId="0EBC61D5" w14:textId="77777777" w:rsidR="009B2429" w:rsidRDefault="009B2429" w:rsidP="009B2429">
      <w:pPr>
        <w:pStyle w:val="Akapitzlist"/>
        <w:spacing w:after="0"/>
        <w:ind w:left="6372" w:hanging="6372"/>
        <w:jc w:val="center"/>
        <w:rPr>
          <w:rFonts w:ascii="Times New Roman" w:hAnsi="Times New Roman"/>
          <w:b/>
          <w:sz w:val="24"/>
          <w:szCs w:val="24"/>
        </w:rPr>
      </w:pPr>
    </w:p>
    <w:p w14:paraId="6C01EB96" w14:textId="77777777" w:rsidR="009B2429" w:rsidRDefault="009B2429" w:rsidP="009B2429">
      <w:pPr>
        <w:pStyle w:val="Akapitzlist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E64E78">
        <w:rPr>
          <w:rFonts w:ascii="Times New Roman" w:hAnsi="Times New Roman"/>
          <w:sz w:val="24"/>
          <w:szCs w:val="24"/>
        </w:rPr>
        <w:t>Odpowiadając</w:t>
      </w:r>
      <w:r>
        <w:rPr>
          <w:rFonts w:ascii="Times New Roman" w:hAnsi="Times New Roman"/>
          <w:sz w:val="24"/>
          <w:szCs w:val="24"/>
        </w:rPr>
        <w:t xml:space="preserve"> na Pani/Pana</w:t>
      </w:r>
      <w:r>
        <w:rPr>
          <w:rFonts w:ascii="Times New Roman" w:hAnsi="Times New Roman"/>
          <w:b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skargę z dnia …………  skierowaną do …………………. dotyczącą …..….., uprzejmie informuję, iż uznaję skargę/wniosek</w:t>
      </w:r>
      <w:r>
        <w:rPr>
          <w:rFonts w:ascii="Times New Roman" w:hAnsi="Times New Roman"/>
          <w:b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za ………………… (</w:t>
      </w:r>
      <w:r w:rsidRPr="00E64E78">
        <w:rPr>
          <w:rFonts w:ascii="Times New Roman" w:hAnsi="Times New Roman"/>
          <w:i/>
          <w:sz w:val="24"/>
          <w:szCs w:val="24"/>
        </w:rPr>
        <w:t>zasadną/bezzasadną/częściowo zasadną</w:t>
      </w:r>
      <w:r>
        <w:rPr>
          <w:rFonts w:ascii="Times New Roman" w:hAnsi="Times New Roman"/>
          <w:b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>).</w:t>
      </w:r>
    </w:p>
    <w:p w14:paraId="20B7D713" w14:textId="77777777" w:rsidR="009B2429" w:rsidRDefault="009B2429" w:rsidP="009B2429">
      <w:pPr>
        <w:pStyle w:val="Akapitzlist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47C2B7DD" w14:textId="77777777" w:rsidR="009B2429" w:rsidRDefault="009B2429" w:rsidP="009B2429">
      <w:pPr>
        <w:pStyle w:val="Akapitzlist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oparciu o dokumentację znajdującą się w ……. oraz przeprowadzone postępowanie wyjaśniające ustalono ………………………..</w:t>
      </w:r>
    </w:p>
    <w:p w14:paraId="14146976" w14:textId="77777777" w:rsidR="009B2429" w:rsidRDefault="009B2429" w:rsidP="009B2429">
      <w:pPr>
        <w:pStyle w:val="Akapitzlist"/>
        <w:tabs>
          <w:tab w:val="left" w:pos="0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6E1E94FA" w14:textId="77777777" w:rsidR="009B2429" w:rsidRDefault="009B2429" w:rsidP="009B2429">
      <w:pPr>
        <w:pStyle w:val="Akapitzlist"/>
        <w:tabs>
          <w:tab w:val="left" w:pos="0"/>
        </w:tabs>
        <w:spacing w:after="0"/>
        <w:ind w:left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</w:t>
      </w:r>
      <w:r w:rsidRPr="00D9072D">
        <w:rPr>
          <w:rFonts w:ascii="Times New Roman" w:hAnsi="Times New Roman"/>
          <w:i/>
          <w:sz w:val="24"/>
          <w:szCs w:val="24"/>
        </w:rPr>
        <w:t>Uzasadnienie faktyczne i prawne</w:t>
      </w:r>
      <w:r>
        <w:rPr>
          <w:rFonts w:ascii="Times New Roman" w:hAnsi="Times New Roman"/>
          <w:i/>
          <w:sz w:val="24"/>
          <w:szCs w:val="24"/>
        </w:rPr>
        <w:t>)</w:t>
      </w:r>
    </w:p>
    <w:p w14:paraId="2646351B" w14:textId="77777777" w:rsidR="009B2429" w:rsidRDefault="009B2429" w:rsidP="009B2429">
      <w:pPr>
        <w:pStyle w:val="Akapitzlist"/>
        <w:tabs>
          <w:tab w:val="left" w:pos="0"/>
        </w:tabs>
        <w:spacing w:after="0"/>
        <w:ind w:left="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E701111" w14:textId="77777777" w:rsidR="009B2429" w:rsidRDefault="009B2429" w:rsidP="009B2429">
      <w:pPr>
        <w:pStyle w:val="Akapitzlist"/>
        <w:tabs>
          <w:tab w:val="left" w:pos="0"/>
        </w:tabs>
        <w:spacing w:after="0"/>
        <w:ind w:left="0"/>
        <w:jc w:val="center"/>
        <w:rPr>
          <w:rFonts w:ascii="Times New Roman" w:hAnsi="Times New Roman"/>
          <w:i/>
          <w:sz w:val="24"/>
          <w:szCs w:val="24"/>
        </w:rPr>
      </w:pPr>
    </w:p>
    <w:p w14:paraId="5C4BA539" w14:textId="77777777" w:rsidR="009B2429" w:rsidRDefault="009B2429" w:rsidP="009B2429">
      <w:pPr>
        <w:pStyle w:val="Akapitzlist"/>
        <w:tabs>
          <w:tab w:val="left" w:pos="0"/>
        </w:tabs>
        <w:spacing w:after="0"/>
        <w:ind w:left="0"/>
        <w:jc w:val="center"/>
        <w:rPr>
          <w:rFonts w:ascii="Times New Roman" w:hAnsi="Times New Roman"/>
          <w:i/>
          <w:sz w:val="24"/>
          <w:szCs w:val="24"/>
        </w:rPr>
      </w:pPr>
    </w:p>
    <w:p w14:paraId="5D0E52D9" w14:textId="77777777" w:rsidR="009B2429" w:rsidRDefault="009B2429" w:rsidP="009B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2B29">
        <w:rPr>
          <w:rFonts w:ascii="Times New Roman" w:hAnsi="Times New Roman"/>
          <w:sz w:val="24"/>
          <w:szCs w:val="24"/>
        </w:rPr>
        <w:t xml:space="preserve">Informuję, że zgodnie z treścią art. 239 § 1 ustawy z dnia 14 czerwca 1960 r. Kodeks postępowania administracyjnego </w:t>
      </w:r>
      <w:r>
        <w:rPr>
          <w:rFonts w:ascii="Times New Roman" w:hAnsi="Times New Roman"/>
          <w:sz w:val="24"/>
          <w:szCs w:val="24"/>
        </w:rPr>
        <w:t>(Dz. U. z 2022</w:t>
      </w:r>
      <w:r w:rsidRPr="00C17BC3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 xml:space="preserve">2000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</w:t>
      </w:r>
      <w:r w:rsidRPr="00C17BC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w przypadku gdy skarga,</w:t>
      </w:r>
      <w:r w:rsidRPr="00FA2B29">
        <w:rPr>
          <w:rFonts w:ascii="Times New Roman" w:hAnsi="Times New Roman"/>
          <w:sz w:val="24"/>
          <w:szCs w:val="24"/>
        </w:rPr>
        <w:t xml:space="preserve"> w wyniku jej rozpatrzenia, została uznana za bezzasadną i jej bezzasadność wykazano w </w:t>
      </w:r>
      <w:r>
        <w:rPr>
          <w:rFonts w:ascii="Times New Roman" w:hAnsi="Times New Roman"/>
          <w:sz w:val="24"/>
          <w:szCs w:val="24"/>
        </w:rPr>
        <w:t>o</w:t>
      </w:r>
      <w:r w:rsidRPr="00FA2B29">
        <w:rPr>
          <w:rFonts w:ascii="Times New Roman" w:hAnsi="Times New Roman"/>
          <w:sz w:val="24"/>
          <w:szCs w:val="24"/>
        </w:rPr>
        <w:t xml:space="preserve">dpowiedzi na skargę, a skarżący ponowił skargę bez wskazania nowych okoliczności – organ właściwy do jej rozpatrzenia może podtrzymać swoje poprzednie stanowisko </w:t>
      </w:r>
      <w:r>
        <w:rPr>
          <w:rFonts w:ascii="Times New Roman" w:hAnsi="Times New Roman"/>
          <w:sz w:val="24"/>
          <w:szCs w:val="24"/>
        </w:rPr>
        <w:br/>
      </w:r>
      <w:r w:rsidRPr="00FA2B29">
        <w:rPr>
          <w:rFonts w:ascii="Times New Roman" w:hAnsi="Times New Roman"/>
          <w:sz w:val="24"/>
          <w:szCs w:val="24"/>
        </w:rPr>
        <w:t xml:space="preserve">z odpowiednią adnotacją w aktach sprawy – bez zawiadamiania skarżącego. </w:t>
      </w:r>
    </w:p>
    <w:p w14:paraId="098D3231" w14:textId="77777777" w:rsidR="009B2429" w:rsidRDefault="009B2429" w:rsidP="009B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CB2FBC" w14:textId="77777777" w:rsidR="009B2429" w:rsidRDefault="009B2429" w:rsidP="009B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F30008" w14:textId="77777777" w:rsidR="009B2429" w:rsidRDefault="009B2429" w:rsidP="009B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5530B7" w14:textId="77777777" w:rsidR="009B2429" w:rsidRPr="00044D17" w:rsidRDefault="009B2429" w:rsidP="009B2429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044D17">
        <w:rPr>
          <w:rFonts w:ascii="Times New Roman" w:hAnsi="Times New Roman"/>
          <w:i/>
          <w:sz w:val="24"/>
          <w:szCs w:val="24"/>
        </w:rPr>
        <w:t>Imię i nazwisko oraz podpis osoby rozpatrującej skargę/wniosek</w:t>
      </w:r>
    </w:p>
    <w:p w14:paraId="0D3A8F0F" w14:textId="77777777" w:rsidR="009B2429" w:rsidRDefault="009B2429" w:rsidP="009B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8EFD3B" w14:textId="77777777" w:rsidR="009B2429" w:rsidRDefault="009B2429" w:rsidP="009B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957E8C" w14:textId="77777777" w:rsidR="009B2429" w:rsidRDefault="009B2429" w:rsidP="009B24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24B0F4" w14:textId="77777777" w:rsidR="009B2429" w:rsidRPr="00027B11" w:rsidRDefault="009B2429" w:rsidP="009B242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27B11">
        <w:rPr>
          <w:rFonts w:ascii="Times New Roman" w:hAnsi="Times New Roman"/>
          <w:sz w:val="20"/>
          <w:szCs w:val="20"/>
        </w:rPr>
        <w:t>Otrzymują:</w:t>
      </w:r>
    </w:p>
    <w:p w14:paraId="1EA5504B" w14:textId="77777777" w:rsidR="009B2429" w:rsidRPr="00027B11" w:rsidRDefault="009B2429" w:rsidP="009B2429">
      <w:pPr>
        <w:numPr>
          <w:ilvl w:val="3"/>
          <w:numId w:val="1"/>
        </w:numPr>
        <w:tabs>
          <w:tab w:val="clear" w:pos="2880"/>
        </w:tabs>
        <w:spacing w:after="0" w:line="240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027B11">
        <w:rPr>
          <w:rFonts w:ascii="Times New Roman" w:hAnsi="Times New Roman"/>
          <w:sz w:val="20"/>
          <w:szCs w:val="20"/>
        </w:rPr>
        <w:t>Adresat</w:t>
      </w:r>
    </w:p>
    <w:p w14:paraId="470603F2" w14:textId="77777777" w:rsidR="009B2429" w:rsidRDefault="009B2429" w:rsidP="009B2429">
      <w:pPr>
        <w:numPr>
          <w:ilvl w:val="3"/>
          <w:numId w:val="1"/>
        </w:numPr>
        <w:tabs>
          <w:tab w:val="clear" w:pos="2880"/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027B11">
        <w:rPr>
          <w:rFonts w:ascii="Times New Roman" w:hAnsi="Times New Roman"/>
          <w:sz w:val="20"/>
          <w:szCs w:val="20"/>
        </w:rPr>
        <w:t>a/a</w:t>
      </w:r>
    </w:p>
    <w:p w14:paraId="4CD22551" w14:textId="77777777" w:rsidR="009B2429" w:rsidRDefault="009B2429" w:rsidP="009B2429">
      <w:pPr>
        <w:tabs>
          <w:tab w:val="left" w:pos="0"/>
        </w:tabs>
        <w:spacing w:after="0" w:line="240" w:lineRule="auto"/>
        <w:ind w:left="2160"/>
        <w:contextualSpacing/>
        <w:jc w:val="both"/>
        <w:rPr>
          <w:rFonts w:ascii="Times New Roman" w:hAnsi="Times New Roman"/>
          <w:sz w:val="20"/>
          <w:szCs w:val="20"/>
        </w:rPr>
      </w:pPr>
    </w:p>
    <w:p w14:paraId="34EE7C6D" w14:textId="77777777" w:rsidR="009B2429" w:rsidRPr="0061360B" w:rsidRDefault="009B2429" w:rsidP="009B2429">
      <w:pPr>
        <w:tabs>
          <w:tab w:val="left" w:pos="0"/>
        </w:tabs>
        <w:spacing w:after="0" w:line="240" w:lineRule="auto"/>
        <w:ind w:left="2160" w:hanging="2160"/>
        <w:contextualSpacing/>
        <w:jc w:val="both"/>
        <w:rPr>
          <w:rFonts w:ascii="Times New Roman" w:hAnsi="Times New Roman"/>
          <w:bCs/>
          <w:i/>
          <w:iCs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* </w:t>
      </w:r>
      <w:r w:rsidRPr="0061360B">
        <w:rPr>
          <w:rFonts w:ascii="Times New Roman" w:hAnsi="Times New Roman"/>
          <w:bCs/>
          <w:i/>
          <w:iCs/>
          <w:sz w:val="24"/>
          <w:szCs w:val="24"/>
        </w:rPr>
        <w:t>Niepotrzebne usunąć.</w:t>
      </w:r>
    </w:p>
    <w:p w14:paraId="380D7728" w14:textId="77777777" w:rsidR="006A1528" w:rsidRDefault="006A1528"/>
    <w:sectPr w:rsidR="006A1528" w:rsidSect="00222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A27DCD"/>
    <w:multiLevelType w:val="hybridMultilevel"/>
    <w:tmpl w:val="8C9A5432"/>
    <w:lvl w:ilvl="0" w:tplc="A1549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1586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A0E"/>
    <w:rsid w:val="001A4366"/>
    <w:rsid w:val="002229D6"/>
    <w:rsid w:val="006A1528"/>
    <w:rsid w:val="00952381"/>
    <w:rsid w:val="009B2429"/>
    <w:rsid w:val="00A07A0E"/>
    <w:rsid w:val="00B0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9092E9-3CFF-427F-BF5B-5AA2D65D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2429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07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7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7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7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7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7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7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7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7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7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7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7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7A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7A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7A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7A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7A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7A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7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7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7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7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7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7A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7A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7A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7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7A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7A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1281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Szym</dc:creator>
  <cp:keywords/>
  <dc:description/>
  <cp:lastModifiedBy>Lukasz Szym</cp:lastModifiedBy>
  <cp:revision>2</cp:revision>
  <dcterms:created xsi:type="dcterms:W3CDTF">2024-04-05T19:12:00Z</dcterms:created>
  <dcterms:modified xsi:type="dcterms:W3CDTF">2024-04-05T19:13:00Z</dcterms:modified>
</cp:coreProperties>
</file>